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AF2FC6" w:rsidP="00AF2FC6">
      <w:pPr>
        <w:spacing w:after="0" w:line="480" w:lineRule="auto"/>
        <w:contextualSpacing/>
        <w:jc w:val="center"/>
        <w:rPr>
          <w:rFonts w:ascii="Times New Roman" w:hAnsi="Times New Roman" w:cs="Times New Roman"/>
          <w:sz w:val="24"/>
          <w:szCs w:val="24"/>
        </w:rPr>
      </w:pPr>
    </w:p>
    <w:p w:rsidR="00AF2FC6" w:rsidP="00AF2FC6">
      <w:pPr>
        <w:spacing w:after="0" w:line="480" w:lineRule="auto"/>
        <w:contextualSpacing/>
        <w:jc w:val="center"/>
        <w:rPr>
          <w:rFonts w:ascii="Times New Roman" w:hAnsi="Times New Roman" w:cs="Times New Roman"/>
          <w:sz w:val="24"/>
          <w:szCs w:val="24"/>
        </w:rPr>
      </w:pPr>
    </w:p>
    <w:p w:rsidR="00AF2FC6" w:rsidP="00AF2FC6">
      <w:pPr>
        <w:spacing w:after="0" w:line="480" w:lineRule="auto"/>
        <w:contextualSpacing/>
        <w:jc w:val="center"/>
        <w:rPr>
          <w:rFonts w:ascii="Times New Roman" w:hAnsi="Times New Roman" w:cs="Times New Roman"/>
          <w:sz w:val="24"/>
          <w:szCs w:val="24"/>
        </w:rPr>
      </w:pPr>
    </w:p>
    <w:p w:rsidR="00AF2FC6" w:rsidP="00AF2FC6">
      <w:pPr>
        <w:spacing w:after="0" w:line="480" w:lineRule="auto"/>
        <w:contextualSpacing/>
        <w:jc w:val="center"/>
        <w:rPr>
          <w:rFonts w:ascii="Times New Roman" w:hAnsi="Times New Roman" w:cs="Times New Roman"/>
          <w:sz w:val="24"/>
          <w:szCs w:val="24"/>
        </w:rPr>
      </w:pPr>
    </w:p>
    <w:p w:rsidR="00AF2FC6" w:rsidP="00AF2FC6">
      <w:pPr>
        <w:spacing w:after="0" w:line="480" w:lineRule="auto"/>
        <w:contextualSpacing/>
        <w:jc w:val="center"/>
        <w:rPr>
          <w:rFonts w:ascii="Times New Roman" w:hAnsi="Times New Roman" w:cs="Times New Roman"/>
          <w:sz w:val="24"/>
          <w:szCs w:val="24"/>
        </w:rPr>
      </w:pPr>
    </w:p>
    <w:p w:rsidR="00AF2FC6" w:rsidP="00AF2FC6">
      <w:pPr>
        <w:spacing w:after="0" w:line="480" w:lineRule="auto"/>
        <w:contextualSpacing/>
        <w:jc w:val="center"/>
        <w:rPr>
          <w:rFonts w:ascii="Times New Roman" w:hAnsi="Times New Roman" w:cs="Times New Roman"/>
          <w:sz w:val="24"/>
          <w:szCs w:val="24"/>
        </w:rPr>
      </w:pPr>
    </w:p>
    <w:p w:rsidR="00AF2FC6" w:rsidP="00AF2FC6">
      <w:pPr>
        <w:spacing w:after="0" w:line="480" w:lineRule="auto"/>
        <w:contextualSpacing/>
        <w:jc w:val="center"/>
        <w:rPr>
          <w:rFonts w:ascii="Times New Roman" w:hAnsi="Times New Roman" w:cs="Times New Roman"/>
          <w:sz w:val="24"/>
          <w:szCs w:val="24"/>
        </w:rPr>
      </w:pPr>
    </w:p>
    <w:p w:rsidR="00C20AB8" w:rsidRPr="00C20AB8" w:rsidP="00AF2FC6">
      <w:pPr>
        <w:spacing w:after="0" w:line="480" w:lineRule="auto"/>
        <w:contextualSpacing/>
        <w:jc w:val="center"/>
        <w:rPr>
          <w:rFonts w:ascii="Times New Roman" w:hAnsi="Times New Roman" w:cs="Times New Roman"/>
          <w:sz w:val="24"/>
          <w:szCs w:val="24"/>
        </w:rPr>
      </w:pPr>
      <w:r w:rsidRPr="00C20AB8">
        <w:rPr>
          <w:rFonts w:ascii="Times New Roman" w:hAnsi="Times New Roman" w:cs="Times New Roman"/>
          <w:sz w:val="24"/>
          <w:szCs w:val="24"/>
        </w:rPr>
        <w:t>Relevance of the Article to Students</w:t>
      </w:r>
    </w:p>
    <w:p w:rsidR="00C20AB8" w:rsidRPr="00C20AB8" w:rsidP="00AF2FC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C20AB8">
        <w:rPr>
          <w:rFonts w:ascii="Times New Roman" w:hAnsi="Times New Roman" w:cs="Times New Roman"/>
          <w:sz w:val="24"/>
          <w:szCs w:val="24"/>
        </w:rPr>
        <w:t>Name</w:t>
      </w:r>
    </w:p>
    <w:p w:rsidR="00C20AB8" w:rsidP="00AF2FC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Instructor’s Name</w:t>
      </w:r>
    </w:p>
    <w:p w:rsidR="00AF2FC6" w:rsidP="00AF2FC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AF2FC6" w:rsidRPr="00C20AB8" w:rsidP="00C20AB8">
      <w:pPr>
        <w:spacing w:after="0" w:line="480" w:lineRule="auto"/>
        <w:ind w:firstLine="720"/>
        <w:contextualSpacing/>
        <w:jc w:val="center"/>
        <w:rPr>
          <w:rFonts w:ascii="Times New Roman" w:hAnsi="Times New Roman" w:cs="Times New Roman"/>
          <w:sz w:val="24"/>
          <w:szCs w:val="24"/>
        </w:rPr>
      </w:pPr>
    </w:p>
    <w:p w:rsidR="00C20AB8" w:rsidRPr="00C20AB8" w:rsidP="00C20AB8">
      <w:pPr>
        <w:spacing w:after="0" w:line="480" w:lineRule="auto"/>
        <w:ind w:firstLine="720"/>
        <w:contextualSpacing/>
        <w:jc w:val="center"/>
        <w:rPr>
          <w:rFonts w:ascii="Times New Roman" w:hAnsi="Times New Roman" w:cs="Times New Roman"/>
          <w:b/>
          <w:sz w:val="24"/>
          <w:szCs w:val="24"/>
        </w:rPr>
      </w:pPr>
    </w:p>
    <w:p w:rsidR="00C20AB8" w:rsidRPr="00C20AB8" w:rsidP="00C20AB8">
      <w:pPr>
        <w:spacing w:after="0" w:line="480" w:lineRule="auto"/>
        <w:ind w:firstLine="720"/>
        <w:contextualSpacing/>
        <w:jc w:val="center"/>
        <w:rPr>
          <w:rFonts w:ascii="Times New Roman" w:hAnsi="Times New Roman" w:cs="Times New Roman"/>
          <w:b/>
          <w:sz w:val="24"/>
          <w:szCs w:val="24"/>
        </w:rPr>
      </w:pPr>
    </w:p>
    <w:p w:rsidR="00C20AB8" w:rsidRPr="00C20AB8" w:rsidP="00C20AB8">
      <w:pPr>
        <w:spacing w:after="0" w:line="480" w:lineRule="auto"/>
        <w:ind w:firstLine="720"/>
        <w:contextualSpacing/>
        <w:jc w:val="center"/>
        <w:rPr>
          <w:rFonts w:ascii="Times New Roman" w:hAnsi="Times New Roman" w:cs="Times New Roman"/>
          <w:b/>
          <w:sz w:val="24"/>
          <w:szCs w:val="24"/>
        </w:rPr>
      </w:pPr>
    </w:p>
    <w:p w:rsidR="00C20AB8" w:rsidRPr="00C20AB8" w:rsidP="00C20AB8">
      <w:pPr>
        <w:spacing w:after="0" w:line="480" w:lineRule="auto"/>
        <w:ind w:firstLine="720"/>
        <w:contextualSpacing/>
        <w:jc w:val="center"/>
        <w:rPr>
          <w:rFonts w:ascii="Times New Roman" w:hAnsi="Times New Roman" w:cs="Times New Roman"/>
          <w:b/>
          <w:sz w:val="24"/>
          <w:szCs w:val="24"/>
        </w:rPr>
      </w:pPr>
    </w:p>
    <w:p w:rsidR="00C20AB8" w:rsidRPr="00C20AB8" w:rsidP="00C20AB8">
      <w:pPr>
        <w:spacing w:after="0" w:line="480" w:lineRule="auto"/>
        <w:ind w:firstLine="720"/>
        <w:contextualSpacing/>
        <w:jc w:val="center"/>
        <w:rPr>
          <w:rFonts w:ascii="Times New Roman" w:hAnsi="Times New Roman" w:cs="Times New Roman"/>
          <w:b/>
          <w:sz w:val="24"/>
          <w:szCs w:val="24"/>
        </w:rPr>
      </w:pPr>
    </w:p>
    <w:p w:rsidR="00C20AB8" w:rsidRPr="00C20AB8" w:rsidP="00C20AB8">
      <w:pPr>
        <w:spacing w:after="0" w:line="480" w:lineRule="auto"/>
        <w:ind w:firstLine="720"/>
        <w:contextualSpacing/>
        <w:jc w:val="center"/>
        <w:rPr>
          <w:rFonts w:ascii="Times New Roman" w:hAnsi="Times New Roman" w:cs="Times New Roman"/>
          <w:b/>
          <w:sz w:val="24"/>
          <w:szCs w:val="24"/>
        </w:rPr>
      </w:pPr>
    </w:p>
    <w:p w:rsidR="00C20AB8" w:rsidRPr="00C20AB8" w:rsidP="00C20AB8">
      <w:pPr>
        <w:spacing w:after="0" w:line="480" w:lineRule="auto"/>
        <w:ind w:firstLine="720"/>
        <w:contextualSpacing/>
        <w:jc w:val="center"/>
        <w:rPr>
          <w:rFonts w:ascii="Times New Roman" w:hAnsi="Times New Roman" w:cs="Times New Roman"/>
          <w:b/>
          <w:sz w:val="24"/>
          <w:szCs w:val="24"/>
        </w:rPr>
      </w:pPr>
    </w:p>
    <w:p w:rsidR="00C20AB8" w:rsidRPr="00C20AB8" w:rsidP="00C20AB8">
      <w:pPr>
        <w:spacing w:after="0" w:line="480" w:lineRule="auto"/>
        <w:ind w:firstLine="720"/>
        <w:contextualSpacing/>
        <w:jc w:val="center"/>
        <w:rPr>
          <w:rFonts w:ascii="Times New Roman" w:hAnsi="Times New Roman" w:cs="Times New Roman"/>
          <w:b/>
          <w:sz w:val="24"/>
          <w:szCs w:val="24"/>
        </w:rPr>
      </w:pPr>
    </w:p>
    <w:p w:rsidR="00C20AB8" w:rsidRPr="00C20AB8" w:rsidP="00C20AB8">
      <w:pPr>
        <w:spacing w:after="0" w:line="480" w:lineRule="auto"/>
        <w:ind w:firstLine="720"/>
        <w:contextualSpacing/>
        <w:jc w:val="center"/>
        <w:rPr>
          <w:rFonts w:ascii="Times New Roman" w:hAnsi="Times New Roman" w:cs="Times New Roman"/>
          <w:b/>
          <w:sz w:val="24"/>
          <w:szCs w:val="24"/>
        </w:rPr>
      </w:pPr>
    </w:p>
    <w:p w:rsidR="00C20AB8" w:rsidRPr="00C20AB8" w:rsidP="00C20AB8">
      <w:pPr>
        <w:spacing w:after="0" w:line="480" w:lineRule="auto"/>
        <w:ind w:firstLine="720"/>
        <w:contextualSpacing/>
        <w:jc w:val="center"/>
        <w:rPr>
          <w:rFonts w:ascii="Times New Roman" w:hAnsi="Times New Roman" w:cs="Times New Roman"/>
          <w:b/>
          <w:sz w:val="24"/>
          <w:szCs w:val="24"/>
        </w:rPr>
      </w:pPr>
    </w:p>
    <w:p w:rsidR="00AF2FC6">
      <w:pPr>
        <w:rPr>
          <w:rFonts w:ascii="Times New Roman" w:hAnsi="Times New Roman" w:cs="Times New Roman"/>
          <w:sz w:val="24"/>
          <w:szCs w:val="24"/>
        </w:rPr>
      </w:pPr>
      <w:r>
        <w:rPr>
          <w:rFonts w:ascii="Times New Roman" w:hAnsi="Times New Roman" w:cs="Times New Roman"/>
          <w:sz w:val="24"/>
          <w:szCs w:val="24"/>
        </w:rPr>
        <w:br w:type="page"/>
      </w:r>
    </w:p>
    <w:p w:rsidR="00CC0385" w:rsidP="00AF2FC6">
      <w:pPr>
        <w:spacing w:after="0" w:line="480" w:lineRule="auto"/>
        <w:contextualSpacing/>
        <w:jc w:val="center"/>
        <w:rPr>
          <w:rFonts w:ascii="Times New Roman" w:hAnsi="Times New Roman" w:cs="Times New Roman"/>
          <w:sz w:val="24"/>
          <w:szCs w:val="24"/>
        </w:rPr>
      </w:pPr>
      <w:r w:rsidRPr="00C20AB8">
        <w:rPr>
          <w:rFonts w:ascii="Times New Roman" w:hAnsi="Times New Roman" w:cs="Times New Roman"/>
          <w:sz w:val="24"/>
          <w:szCs w:val="24"/>
        </w:rPr>
        <w:t>Relev</w:t>
      </w:r>
      <w:r w:rsidR="00AF2FC6">
        <w:rPr>
          <w:rFonts w:ascii="Times New Roman" w:hAnsi="Times New Roman" w:cs="Times New Roman"/>
          <w:sz w:val="24"/>
          <w:szCs w:val="24"/>
        </w:rPr>
        <w:t>ance of the Article to Students</w:t>
      </w:r>
    </w:p>
    <w:p w:rsidR="00AF2FC6" w:rsidRPr="00AF2FC6" w:rsidP="00AF2FC6">
      <w:pPr>
        <w:spacing w:after="0" w:line="480" w:lineRule="auto"/>
        <w:contextualSpacing/>
        <w:rPr>
          <w:rFonts w:ascii="Times New Roman" w:hAnsi="Times New Roman" w:cs="Times New Roman"/>
          <w:b/>
          <w:sz w:val="24"/>
          <w:szCs w:val="24"/>
        </w:rPr>
      </w:pPr>
      <w:r w:rsidRPr="00AF2FC6">
        <w:rPr>
          <w:rFonts w:ascii="Times New Roman" w:hAnsi="Times New Roman" w:cs="Times New Roman"/>
          <w:b/>
          <w:sz w:val="24"/>
          <w:szCs w:val="24"/>
        </w:rPr>
        <w:t>Question 2</w:t>
      </w:r>
    </w:p>
    <w:p w:rsidR="00F74B10" w:rsidRPr="00C20AB8" w:rsidP="00C20AB8">
      <w:pPr>
        <w:spacing w:after="0" w:line="480" w:lineRule="auto"/>
        <w:ind w:firstLine="720"/>
        <w:contextualSpacing/>
        <w:rPr>
          <w:rFonts w:ascii="Times New Roman" w:hAnsi="Times New Roman" w:cs="Times New Roman"/>
          <w:sz w:val="24"/>
          <w:szCs w:val="24"/>
        </w:rPr>
      </w:pPr>
      <w:r w:rsidRPr="00C20AB8">
        <w:rPr>
          <w:rFonts w:ascii="Times New Roman" w:hAnsi="Times New Roman" w:cs="Times New Roman"/>
          <w:sz w:val="24"/>
          <w:szCs w:val="24"/>
        </w:rPr>
        <w:t xml:space="preserve">The article is written by </w:t>
      </w:r>
      <w:r w:rsidRPr="00C20AB8">
        <w:rPr>
          <w:rFonts w:ascii="Times New Roman" w:hAnsi="Times New Roman" w:cs="Times New Roman"/>
          <w:sz w:val="24"/>
          <w:szCs w:val="24"/>
        </w:rPr>
        <w:t>Truc</w:t>
      </w:r>
      <w:r w:rsidRPr="00C20AB8">
        <w:rPr>
          <w:rFonts w:ascii="Times New Roman" w:hAnsi="Times New Roman" w:cs="Times New Roman"/>
          <w:sz w:val="24"/>
          <w:szCs w:val="24"/>
        </w:rPr>
        <w:t xml:space="preserve"> Nguyen on how job seekers would be succe</w:t>
      </w:r>
      <w:r w:rsidR="00AF2FC6">
        <w:rPr>
          <w:rFonts w:ascii="Times New Roman" w:hAnsi="Times New Roman" w:cs="Times New Roman"/>
          <w:sz w:val="24"/>
          <w:szCs w:val="24"/>
        </w:rPr>
        <w:t xml:space="preserve">ssful even during a recession. </w:t>
      </w:r>
      <w:r w:rsidRPr="00C20AB8">
        <w:rPr>
          <w:rFonts w:ascii="Times New Roman" w:hAnsi="Times New Roman" w:cs="Times New Roman"/>
          <w:sz w:val="24"/>
          <w:szCs w:val="24"/>
        </w:rPr>
        <w:t>Nguyen states that the COVID 19 has affected the job market greatly, where over 3 million Canadians have lost their jobs since mid-March. The unemployment rate in the nation has also increased by 13 percent depicting the significant impacts of the pandemic. The author's main idea is to offer insights to readers on actions to take in this period to rem</w:t>
      </w:r>
      <w:r w:rsidR="00AF2FC6">
        <w:rPr>
          <w:rFonts w:ascii="Times New Roman" w:hAnsi="Times New Roman" w:cs="Times New Roman"/>
          <w:sz w:val="24"/>
          <w:szCs w:val="24"/>
        </w:rPr>
        <w:t>ain competent in the market. Literature will demonstrate how the</w:t>
      </w:r>
      <w:r w:rsidRPr="00C20AB8">
        <w:rPr>
          <w:rFonts w:ascii="Times New Roman" w:hAnsi="Times New Roman" w:cs="Times New Roman"/>
          <w:sz w:val="24"/>
          <w:szCs w:val="24"/>
        </w:rPr>
        <w:t xml:space="preserve"> article is relevant and essential to students as it sets a positive mindset, helps them prepare better and also adjust to the changes in the market.</w:t>
      </w:r>
    </w:p>
    <w:p w:rsidR="00D53BFA" w:rsidRPr="00C20AB8" w:rsidP="00C20AB8">
      <w:pPr>
        <w:spacing w:after="0" w:line="480" w:lineRule="auto"/>
        <w:ind w:firstLine="720"/>
        <w:contextualSpacing/>
        <w:rPr>
          <w:rFonts w:ascii="Times New Roman" w:hAnsi="Times New Roman" w:cs="Times New Roman"/>
          <w:sz w:val="24"/>
          <w:szCs w:val="24"/>
        </w:rPr>
      </w:pPr>
      <w:r w:rsidRPr="00C20AB8">
        <w:rPr>
          <w:rFonts w:ascii="Times New Roman" w:hAnsi="Times New Roman" w:cs="Times New Roman"/>
          <w:sz w:val="24"/>
          <w:szCs w:val="24"/>
        </w:rPr>
        <w:t xml:space="preserve">The writing is relevant as it </w:t>
      </w:r>
      <w:r w:rsidRPr="00C20AB8" w:rsidR="009464E2">
        <w:rPr>
          <w:rFonts w:ascii="Times New Roman" w:hAnsi="Times New Roman" w:cs="Times New Roman"/>
          <w:sz w:val="24"/>
          <w:szCs w:val="24"/>
        </w:rPr>
        <w:t>encourages learners</w:t>
      </w:r>
      <w:r w:rsidRPr="00C20AB8">
        <w:rPr>
          <w:rFonts w:ascii="Times New Roman" w:hAnsi="Times New Roman" w:cs="Times New Roman"/>
          <w:sz w:val="24"/>
          <w:szCs w:val="24"/>
        </w:rPr>
        <w:t xml:space="preserve"> to think </w:t>
      </w:r>
      <w:r w:rsidRPr="00C20AB8" w:rsidR="009464E2">
        <w:rPr>
          <w:rFonts w:ascii="Times New Roman" w:hAnsi="Times New Roman" w:cs="Times New Roman"/>
          <w:sz w:val="24"/>
          <w:szCs w:val="24"/>
        </w:rPr>
        <w:t>clearly and</w:t>
      </w:r>
      <w:r w:rsidRPr="00C20AB8">
        <w:rPr>
          <w:rFonts w:ascii="Times New Roman" w:hAnsi="Times New Roman" w:cs="Times New Roman"/>
          <w:sz w:val="24"/>
          <w:szCs w:val="24"/>
        </w:rPr>
        <w:t xml:space="preserve"> stay open-minded. Here, Nguyen discourages panicking as the issue would be solved eventually. They should remain open-</w:t>
      </w:r>
      <w:r w:rsidRPr="00C20AB8" w:rsidR="009464E2">
        <w:rPr>
          <w:rFonts w:ascii="Times New Roman" w:hAnsi="Times New Roman" w:cs="Times New Roman"/>
          <w:sz w:val="24"/>
          <w:szCs w:val="24"/>
        </w:rPr>
        <w:t>minded, where</w:t>
      </w:r>
      <w:r w:rsidRPr="00C20AB8" w:rsidR="00DB23A8">
        <w:rPr>
          <w:rFonts w:ascii="Times New Roman" w:hAnsi="Times New Roman" w:cs="Times New Roman"/>
          <w:sz w:val="24"/>
          <w:szCs w:val="24"/>
        </w:rPr>
        <w:t xml:space="preserve"> flexibility is needed (</w:t>
      </w:r>
      <w:r w:rsidRPr="00C20AB8" w:rsidR="00DB23A8">
        <w:rPr>
          <w:rFonts w:ascii="Times New Roman" w:hAnsi="Times New Roman" w:cs="Times New Roman"/>
          <w:bCs/>
          <w:color w:val="222222"/>
          <w:sz w:val="24"/>
          <w:szCs w:val="24"/>
          <w:shd w:val="clear" w:color="auto" w:fill="FFFFFF"/>
        </w:rPr>
        <w:t>Truc</w:t>
      </w:r>
      <w:r w:rsidRPr="00C20AB8" w:rsidR="00DB23A8">
        <w:rPr>
          <w:rFonts w:ascii="Times New Roman" w:hAnsi="Times New Roman" w:cs="Times New Roman"/>
          <w:bCs/>
          <w:color w:val="222222"/>
          <w:sz w:val="24"/>
          <w:szCs w:val="24"/>
          <w:shd w:val="clear" w:color="auto" w:fill="FFFFFF"/>
        </w:rPr>
        <w:t>, 2020).</w:t>
      </w:r>
      <w:r w:rsidRPr="00C20AB8">
        <w:rPr>
          <w:rFonts w:ascii="Times New Roman" w:hAnsi="Times New Roman" w:cs="Times New Roman"/>
          <w:sz w:val="24"/>
          <w:szCs w:val="24"/>
        </w:rPr>
        <w:t xml:space="preserve"> </w:t>
      </w:r>
      <w:r w:rsidRPr="00C20AB8" w:rsidR="009464E2">
        <w:rPr>
          <w:rFonts w:ascii="Times New Roman" w:hAnsi="Times New Roman" w:cs="Times New Roman"/>
          <w:sz w:val="24"/>
          <w:szCs w:val="24"/>
        </w:rPr>
        <w:t>The</w:t>
      </w:r>
      <w:r w:rsidRPr="00C20AB8">
        <w:rPr>
          <w:rFonts w:ascii="Times New Roman" w:hAnsi="Times New Roman" w:cs="Times New Roman"/>
          <w:sz w:val="24"/>
          <w:szCs w:val="24"/>
        </w:rPr>
        <w:t xml:space="preserve"> pandemic has affected some areas more than others requiring flexibility in that one would venture in the less affected areas. </w:t>
      </w:r>
      <w:r w:rsidRPr="00C20AB8" w:rsidR="009464E2">
        <w:rPr>
          <w:rFonts w:ascii="Times New Roman" w:hAnsi="Times New Roman" w:cs="Times New Roman"/>
          <w:sz w:val="24"/>
          <w:szCs w:val="24"/>
        </w:rPr>
        <w:t>The</w:t>
      </w:r>
      <w:r w:rsidRPr="00C20AB8">
        <w:rPr>
          <w:rFonts w:ascii="Times New Roman" w:hAnsi="Times New Roman" w:cs="Times New Roman"/>
          <w:sz w:val="24"/>
          <w:szCs w:val="24"/>
        </w:rPr>
        <w:t xml:space="preserve"> point is essential to students as they would stay </w:t>
      </w:r>
      <w:r w:rsidRPr="00C20AB8" w:rsidR="009464E2">
        <w:rPr>
          <w:rFonts w:ascii="Times New Roman" w:hAnsi="Times New Roman" w:cs="Times New Roman"/>
          <w:sz w:val="24"/>
          <w:szCs w:val="24"/>
        </w:rPr>
        <w:t>focused and</w:t>
      </w:r>
      <w:r w:rsidRPr="00C20AB8">
        <w:rPr>
          <w:rFonts w:ascii="Times New Roman" w:hAnsi="Times New Roman" w:cs="Times New Roman"/>
          <w:sz w:val="24"/>
          <w:szCs w:val="24"/>
        </w:rPr>
        <w:t xml:space="preserve"> gain skills in different areas, making them suitable in the industry in </w:t>
      </w:r>
      <w:r w:rsidRPr="00C20AB8" w:rsidR="009464E2">
        <w:rPr>
          <w:rFonts w:ascii="Times New Roman" w:hAnsi="Times New Roman" w:cs="Times New Roman"/>
          <w:sz w:val="24"/>
          <w:szCs w:val="24"/>
        </w:rPr>
        <w:t>both boom</w:t>
      </w:r>
      <w:r w:rsidRPr="00C20AB8">
        <w:rPr>
          <w:rFonts w:ascii="Times New Roman" w:hAnsi="Times New Roman" w:cs="Times New Roman"/>
          <w:sz w:val="24"/>
          <w:szCs w:val="24"/>
        </w:rPr>
        <w:t xml:space="preserve"> and recession periods in the economy. The piece is also important to students as they learn ways to </w:t>
      </w:r>
      <w:r w:rsidRPr="00C20AB8" w:rsidR="009464E2">
        <w:rPr>
          <w:rFonts w:ascii="Times New Roman" w:hAnsi="Times New Roman" w:cs="Times New Roman"/>
          <w:sz w:val="24"/>
          <w:szCs w:val="24"/>
        </w:rPr>
        <w:t>prepare for</w:t>
      </w:r>
      <w:r w:rsidR="00AF2FC6">
        <w:rPr>
          <w:rFonts w:ascii="Times New Roman" w:hAnsi="Times New Roman" w:cs="Times New Roman"/>
          <w:sz w:val="24"/>
          <w:szCs w:val="24"/>
        </w:rPr>
        <w:t xml:space="preserve"> employment. </w:t>
      </w:r>
      <w:r w:rsidRPr="00C20AB8">
        <w:rPr>
          <w:rFonts w:ascii="Times New Roman" w:hAnsi="Times New Roman" w:cs="Times New Roman"/>
          <w:sz w:val="24"/>
          <w:szCs w:val="24"/>
        </w:rPr>
        <w:t xml:space="preserve">One should </w:t>
      </w:r>
      <w:r w:rsidRPr="00C20AB8" w:rsidR="009464E2">
        <w:rPr>
          <w:rFonts w:ascii="Times New Roman" w:hAnsi="Times New Roman" w:cs="Times New Roman"/>
          <w:sz w:val="24"/>
          <w:szCs w:val="24"/>
        </w:rPr>
        <w:t>update resumes</w:t>
      </w:r>
      <w:r w:rsidRPr="00C20AB8">
        <w:rPr>
          <w:rFonts w:ascii="Times New Roman" w:hAnsi="Times New Roman" w:cs="Times New Roman"/>
          <w:sz w:val="24"/>
          <w:szCs w:val="24"/>
        </w:rPr>
        <w:t xml:space="preserve"> as responsibilities must have evolved </w:t>
      </w:r>
      <w:r w:rsidRPr="00C20AB8" w:rsidR="009464E2">
        <w:rPr>
          <w:rFonts w:ascii="Times New Roman" w:hAnsi="Times New Roman" w:cs="Times New Roman"/>
          <w:sz w:val="24"/>
          <w:szCs w:val="24"/>
        </w:rPr>
        <w:t>since it</w:t>
      </w:r>
      <w:r w:rsidRPr="00C20AB8">
        <w:rPr>
          <w:rFonts w:ascii="Times New Roman" w:hAnsi="Times New Roman" w:cs="Times New Roman"/>
          <w:sz w:val="24"/>
          <w:szCs w:val="24"/>
        </w:rPr>
        <w:t xml:space="preserve"> was updated last. One should also reconsider their strengths, </w:t>
      </w:r>
      <w:r w:rsidRPr="00C20AB8" w:rsidR="009464E2">
        <w:rPr>
          <w:rFonts w:ascii="Times New Roman" w:hAnsi="Times New Roman" w:cs="Times New Roman"/>
          <w:sz w:val="24"/>
          <w:szCs w:val="24"/>
        </w:rPr>
        <w:t>qualifications as</w:t>
      </w:r>
      <w:r w:rsidRPr="00C20AB8">
        <w:rPr>
          <w:rFonts w:ascii="Times New Roman" w:hAnsi="Times New Roman" w:cs="Times New Roman"/>
          <w:sz w:val="24"/>
          <w:szCs w:val="24"/>
        </w:rPr>
        <w:t xml:space="preserve"> well as skills to </w:t>
      </w:r>
      <w:r w:rsidRPr="00C20AB8" w:rsidR="009464E2">
        <w:rPr>
          <w:rFonts w:ascii="Times New Roman" w:hAnsi="Times New Roman" w:cs="Times New Roman"/>
          <w:sz w:val="24"/>
          <w:szCs w:val="24"/>
        </w:rPr>
        <w:t>determine the</w:t>
      </w:r>
      <w:r w:rsidRPr="00C20AB8">
        <w:rPr>
          <w:rFonts w:ascii="Times New Roman" w:hAnsi="Times New Roman" w:cs="Times New Roman"/>
          <w:sz w:val="24"/>
          <w:szCs w:val="24"/>
        </w:rPr>
        <w:t xml:space="preserve"> changes. It is vital to do this </w:t>
      </w:r>
      <w:r w:rsidRPr="00C20AB8" w:rsidR="009464E2">
        <w:rPr>
          <w:rFonts w:ascii="Times New Roman" w:hAnsi="Times New Roman" w:cs="Times New Roman"/>
          <w:sz w:val="24"/>
          <w:szCs w:val="24"/>
        </w:rPr>
        <w:t>as one</w:t>
      </w:r>
      <w:r w:rsidRPr="00C20AB8">
        <w:rPr>
          <w:rFonts w:ascii="Times New Roman" w:hAnsi="Times New Roman" w:cs="Times New Roman"/>
          <w:sz w:val="24"/>
          <w:szCs w:val="24"/>
        </w:rPr>
        <w:t xml:space="preserve"> improves their </w:t>
      </w:r>
      <w:r w:rsidRPr="00C20AB8" w:rsidR="009464E2">
        <w:rPr>
          <w:rFonts w:ascii="Times New Roman" w:hAnsi="Times New Roman" w:cs="Times New Roman"/>
          <w:sz w:val="24"/>
          <w:szCs w:val="24"/>
        </w:rPr>
        <w:t>candidature</w:t>
      </w:r>
      <w:r w:rsidRPr="00C20AB8">
        <w:rPr>
          <w:rFonts w:ascii="Times New Roman" w:hAnsi="Times New Roman" w:cs="Times New Roman"/>
          <w:sz w:val="24"/>
          <w:szCs w:val="24"/>
        </w:rPr>
        <w:t xml:space="preserve"> competitiveness in the job market.</w:t>
      </w:r>
    </w:p>
    <w:p w:rsidR="00D53BFA" w:rsidRPr="00C20AB8" w:rsidP="00C20AB8">
      <w:pPr>
        <w:spacing w:after="0" w:line="480" w:lineRule="auto"/>
        <w:ind w:firstLine="720"/>
        <w:contextualSpacing/>
        <w:rPr>
          <w:rFonts w:ascii="Times New Roman" w:hAnsi="Times New Roman" w:cs="Times New Roman"/>
          <w:sz w:val="24"/>
          <w:szCs w:val="24"/>
        </w:rPr>
      </w:pPr>
      <w:r w:rsidRPr="00C20AB8">
        <w:rPr>
          <w:rFonts w:ascii="Times New Roman" w:hAnsi="Times New Roman" w:cs="Times New Roman"/>
          <w:sz w:val="24"/>
          <w:szCs w:val="24"/>
        </w:rPr>
        <w:t xml:space="preserve">The preparation also should evolve career coaching, learning the industry trends and assessing the job market in general. Instead of the </w:t>
      </w:r>
      <w:r w:rsidRPr="00C20AB8" w:rsidR="009464E2">
        <w:rPr>
          <w:rFonts w:ascii="Times New Roman" w:hAnsi="Times New Roman" w:cs="Times New Roman"/>
          <w:sz w:val="24"/>
          <w:szCs w:val="24"/>
        </w:rPr>
        <w:t>people complaining</w:t>
      </w:r>
      <w:r w:rsidRPr="00C20AB8">
        <w:rPr>
          <w:rFonts w:ascii="Times New Roman" w:hAnsi="Times New Roman" w:cs="Times New Roman"/>
          <w:sz w:val="24"/>
          <w:szCs w:val="24"/>
        </w:rPr>
        <w:t xml:space="preserve"> of </w:t>
      </w:r>
      <w:r w:rsidRPr="00C20AB8" w:rsidR="009464E2">
        <w:rPr>
          <w:rFonts w:ascii="Times New Roman" w:hAnsi="Times New Roman" w:cs="Times New Roman"/>
          <w:sz w:val="24"/>
          <w:szCs w:val="24"/>
        </w:rPr>
        <w:t>the increased</w:t>
      </w:r>
      <w:r w:rsidRPr="00C20AB8">
        <w:rPr>
          <w:rFonts w:ascii="Times New Roman" w:hAnsi="Times New Roman" w:cs="Times New Roman"/>
          <w:sz w:val="24"/>
          <w:szCs w:val="24"/>
        </w:rPr>
        <w:t xml:space="preserve"> unemployment rate in </w:t>
      </w:r>
      <w:r w:rsidRPr="00C20AB8" w:rsidR="009464E2">
        <w:rPr>
          <w:rFonts w:ascii="Times New Roman" w:hAnsi="Times New Roman" w:cs="Times New Roman"/>
          <w:sz w:val="24"/>
          <w:szCs w:val="24"/>
        </w:rPr>
        <w:t>the nation and world, the time should be used to prepare for employment, considering that the</w:t>
      </w:r>
      <w:r w:rsidRPr="00C20AB8" w:rsidR="00DB23A8">
        <w:rPr>
          <w:rFonts w:ascii="Times New Roman" w:hAnsi="Times New Roman" w:cs="Times New Roman"/>
          <w:sz w:val="24"/>
          <w:szCs w:val="24"/>
        </w:rPr>
        <w:t xml:space="preserve"> pandemic will not last forever (</w:t>
      </w:r>
      <w:r w:rsidRPr="00C20AB8" w:rsidR="00DB23A8">
        <w:rPr>
          <w:rFonts w:ascii="Times New Roman" w:hAnsi="Times New Roman" w:cs="Times New Roman"/>
          <w:bCs/>
          <w:color w:val="222222"/>
          <w:sz w:val="24"/>
          <w:szCs w:val="24"/>
          <w:shd w:val="clear" w:color="auto" w:fill="FFFFFF"/>
        </w:rPr>
        <w:t>Truc</w:t>
      </w:r>
      <w:r w:rsidRPr="00C20AB8" w:rsidR="00DB23A8">
        <w:rPr>
          <w:rFonts w:ascii="Times New Roman" w:hAnsi="Times New Roman" w:cs="Times New Roman"/>
          <w:bCs/>
          <w:color w:val="222222"/>
          <w:sz w:val="24"/>
          <w:szCs w:val="24"/>
          <w:shd w:val="clear" w:color="auto" w:fill="FFFFFF"/>
        </w:rPr>
        <w:t>, 2020).</w:t>
      </w:r>
      <w:r w:rsidRPr="00C20AB8" w:rsidR="00DB23A8">
        <w:rPr>
          <w:rFonts w:ascii="Times New Roman" w:hAnsi="Times New Roman" w:cs="Times New Roman"/>
          <w:sz w:val="24"/>
          <w:szCs w:val="24"/>
        </w:rPr>
        <w:t xml:space="preserve"> </w:t>
      </w:r>
      <w:r w:rsidRPr="00C20AB8" w:rsidR="009464E2">
        <w:rPr>
          <w:rFonts w:ascii="Times New Roman" w:hAnsi="Times New Roman" w:cs="Times New Roman"/>
          <w:sz w:val="24"/>
          <w:szCs w:val="24"/>
        </w:rPr>
        <w:t xml:space="preserve"> </w:t>
      </w:r>
      <w:r w:rsidRPr="00C20AB8" w:rsidR="003D6F55">
        <w:rPr>
          <w:rFonts w:ascii="Times New Roman" w:hAnsi="Times New Roman" w:cs="Times New Roman"/>
          <w:sz w:val="24"/>
          <w:szCs w:val="24"/>
        </w:rPr>
        <w:t xml:space="preserve">The insights </w:t>
      </w:r>
      <w:r w:rsidRPr="00C20AB8" w:rsidR="003D6F55">
        <w:rPr>
          <w:rFonts w:ascii="Times New Roman" w:hAnsi="Times New Roman" w:cs="Times New Roman"/>
          <w:sz w:val="24"/>
          <w:szCs w:val="24"/>
        </w:rPr>
        <w:t xml:space="preserve">are useful to students as they learn ways to integrate the knowledge gained with the expectations in the job market. As noted, the author advocates for one to update the academic papers while assessing the trends in the market. In doing this, the learners understand the things they have to prioritize and </w:t>
      </w:r>
      <w:r w:rsidR="00AF2FC6">
        <w:rPr>
          <w:rFonts w:ascii="Times New Roman" w:hAnsi="Times New Roman" w:cs="Times New Roman"/>
          <w:sz w:val="24"/>
          <w:szCs w:val="24"/>
        </w:rPr>
        <w:t>those to abandon in learning. As a result, t</w:t>
      </w:r>
      <w:r w:rsidRPr="00C20AB8" w:rsidR="003D6F55">
        <w:rPr>
          <w:rFonts w:ascii="Times New Roman" w:hAnsi="Times New Roman" w:cs="Times New Roman"/>
          <w:sz w:val="24"/>
          <w:szCs w:val="24"/>
        </w:rPr>
        <w:t xml:space="preserve">he chances to secure jobs increases as they </w:t>
      </w:r>
      <w:r w:rsidR="00AF2FC6">
        <w:rPr>
          <w:rFonts w:ascii="Times New Roman" w:hAnsi="Times New Roman" w:cs="Times New Roman"/>
          <w:sz w:val="24"/>
          <w:szCs w:val="24"/>
        </w:rPr>
        <w:t xml:space="preserve">have </w:t>
      </w:r>
      <w:r w:rsidRPr="00C20AB8" w:rsidR="003D6F55">
        <w:rPr>
          <w:rFonts w:ascii="Times New Roman" w:hAnsi="Times New Roman" w:cs="Times New Roman"/>
          <w:sz w:val="24"/>
          <w:szCs w:val="24"/>
        </w:rPr>
        <w:t>met the demands of the employers even when the</w:t>
      </w:r>
      <w:r w:rsidR="00AF2FC6">
        <w:rPr>
          <w:rFonts w:ascii="Times New Roman" w:hAnsi="Times New Roman" w:cs="Times New Roman"/>
          <w:sz w:val="24"/>
          <w:szCs w:val="24"/>
        </w:rPr>
        <w:t xml:space="preserve"> economy is affected like it is</w:t>
      </w:r>
      <w:r w:rsidRPr="00C20AB8" w:rsidR="003D6F55">
        <w:rPr>
          <w:rFonts w:ascii="Times New Roman" w:hAnsi="Times New Roman" w:cs="Times New Roman"/>
          <w:sz w:val="24"/>
          <w:szCs w:val="24"/>
        </w:rPr>
        <w:t xml:space="preserve"> at the moment.</w:t>
      </w:r>
    </w:p>
    <w:p w:rsidR="003D6F55" w:rsidRPr="00C20AB8" w:rsidP="00C20AB8">
      <w:pPr>
        <w:spacing w:after="0" w:line="480" w:lineRule="auto"/>
        <w:ind w:firstLine="720"/>
        <w:contextualSpacing/>
        <w:rPr>
          <w:rFonts w:ascii="Times New Roman" w:hAnsi="Times New Roman" w:cs="Times New Roman"/>
          <w:sz w:val="24"/>
          <w:szCs w:val="24"/>
        </w:rPr>
      </w:pPr>
      <w:r w:rsidRPr="00C20AB8">
        <w:rPr>
          <w:rFonts w:ascii="Times New Roman" w:hAnsi="Times New Roman" w:cs="Times New Roman"/>
          <w:sz w:val="24"/>
          <w:szCs w:val="24"/>
        </w:rPr>
        <w:t xml:space="preserve">Nguyen’s article is also helpful to students as it helps them get aware </w:t>
      </w:r>
      <w:r w:rsidRPr="00C20AB8" w:rsidR="008864DC">
        <w:rPr>
          <w:rFonts w:ascii="Times New Roman" w:hAnsi="Times New Roman" w:cs="Times New Roman"/>
          <w:sz w:val="24"/>
          <w:szCs w:val="24"/>
        </w:rPr>
        <w:t>of the</w:t>
      </w:r>
      <w:r w:rsidRPr="00C20AB8">
        <w:rPr>
          <w:rFonts w:ascii="Times New Roman" w:hAnsi="Times New Roman" w:cs="Times New Roman"/>
          <w:sz w:val="24"/>
          <w:szCs w:val="24"/>
        </w:rPr>
        <w:t xml:space="preserve"> market changes. The </w:t>
      </w:r>
      <w:r w:rsidRPr="00C20AB8" w:rsidR="008864DC">
        <w:rPr>
          <w:rFonts w:ascii="Times New Roman" w:hAnsi="Times New Roman" w:cs="Times New Roman"/>
          <w:sz w:val="24"/>
          <w:szCs w:val="24"/>
        </w:rPr>
        <w:t>writer insists that</w:t>
      </w:r>
      <w:r w:rsidRPr="00C20AB8">
        <w:rPr>
          <w:rFonts w:ascii="Times New Roman" w:hAnsi="Times New Roman" w:cs="Times New Roman"/>
          <w:sz w:val="24"/>
          <w:szCs w:val="24"/>
        </w:rPr>
        <w:t xml:space="preserve"> here, careful analysis should be </w:t>
      </w:r>
      <w:r w:rsidRPr="00C20AB8" w:rsidR="008864DC">
        <w:rPr>
          <w:rFonts w:ascii="Times New Roman" w:hAnsi="Times New Roman" w:cs="Times New Roman"/>
          <w:sz w:val="24"/>
          <w:szCs w:val="24"/>
        </w:rPr>
        <w:t>done and considerations</w:t>
      </w:r>
      <w:r w:rsidRPr="00C20AB8">
        <w:rPr>
          <w:rFonts w:ascii="Times New Roman" w:hAnsi="Times New Roman" w:cs="Times New Roman"/>
          <w:sz w:val="24"/>
          <w:szCs w:val="24"/>
        </w:rPr>
        <w:t xml:space="preserve"> ensured. </w:t>
      </w:r>
      <w:r w:rsidRPr="00C20AB8" w:rsidR="008864DC">
        <w:rPr>
          <w:rFonts w:ascii="Times New Roman" w:hAnsi="Times New Roman" w:cs="Times New Roman"/>
          <w:sz w:val="24"/>
          <w:szCs w:val="24"/>
        </w:rPr>
        <w:t>The</w:t>
      </w:r>
      <w:r w:rsidRPr="00C20AB8">
        <w:rPr>
          <w:rFonts w:ascii="Times New Roman" w:hAnsi="Times New Roman" w:cs="Times New Roman"/>
          <w:sz w:val="24"/>
          <w:szCs w:val="24"/>
        </w:rPr>
        <w:t xml:space="preserve"> pandemic has affected some areas more than others making it necessary for job seekers to be flexible. For example, a person who worked in the hospitality field would change to healthcare, which is less impacted by COVID 19. However, people should consider their interests and monetary situations before </w:t>
      </w:r>
      <w:r w:rsidRPr="00C20AB8" w:rsidR="008864DC">
        <w:rPr>
          <w:rFonts w:ascii="Times New Roman" w:hAnsi="Times New Roman" w:cs="Times New Roman"/>
          <w:sz w:val="24"/>
          <w:szCs w:val="24"/>
        </w:rPr>
        <w:t>switching</w:t>
      </w:r>
      <w:r w:rsidRPr="00C20AB8">
        <w:rPr>
          <w:rFonts w:ascii="Times New Roman" w:hAnsi="Times New Roman" w:cs="Times New Roman"/>
          <w:sz w:val="24"/>
          <w:szCs w:val="24"/>
        </w:rPr>
        <w:t xml:space="preserve">. Here, one has to venture into areas they </w:t>
      </w:r>
      <w:r w:rsidRPr="00C20AB8" w:rsidR="008864DC">
        <w:rPr>
          <w:rFonts w:ascii="Times New Roman" w:hAnsi="Times New Roman" w:cs="Times New Roman"/>
          <w:sz w:val="24"/>
          <w:szCs w:val="24"/>
        </w:rPr>
        <w:t>like or</w:t>
      </w:r>
      <w:r w:rsidRPr="00C20AB8">
        <w:rPr>
          <w:rFonts w:ascii="Times New Roman" w:hAnsi="Times New Roman" w:cs="Times New Roman"/>
          <w:sz w:val="24"/>
          <w:szCs w:val="24"/>
        </w:rPr>
        <w:t xml:space="preserve"> are in line with their hobbies. Moreover, the financial gain in becoming </w:t>
      </w:r>
      <w:r w:rsidRPr="00C20AB8" w:rsidR="008864DC">
        <w:rPr>
          <w:rFonts w:ascii="Times New Roman" w:hAnsi="Times New Roman" w:cs="Times New Roman"/>
          <w:sz w:val="24"/>
          <w:szCs w:val="24"/>
        </w:rPr>
        <w:t>flexible ought</w:t>
      </w:r>
      <w:r w:rsidRPr="00C20AB8">
        <w:rPr>
          <w:rFonts w:ascii="Times New Roman" w:hAnsi="Times New Roman" w:cs="Times New Roman"/>
          <w:sz w:val="24"/>
          <w:szCs w:val="24"/>
        </w:rPr>
        <w:t xml:space="preserve"> to be considered.  </w:t>
      </w:r>
      <w:r w:rsidRPr="00C20AB8" w:rsidR="008864DC">
        <w:rPr>
          <w:rFonts w:ascii="Times New Roman" w:hAnsi="Times New Roman" w:cs="Times New Roman"/>
          <w:sz w:val="24"/>
          <w:szCs w:val="24"/>
        </w:rPr>
        <w:t>The</w:t>
      </w:r>
      <w:r w:rsidRPr="00C20AB8">
        <w:rPr>
          <w:rFonts w:ascii="Times New Roman" w:hAnsi="Times New Roman" w:cs="Times New Roman"/>
          <w:sz w:val="24"/>
          <w:szCs w:val="24"/>
        </w:rPr>
        <w:t xml:space="preserve"> piece is vital in making the learners understand when one would move from one organization to the other and the considerations to ensure to avoid disappointment. Finally, </w:t>
      </w:r>
      <w:r w:rsidRPr="00C20AB8" w:rsidR="008864DC">
        <w:rPr>
          <w:rFonts w:ascii="Times New Roman" w:hAnsi="Times New Roman" w:cs="Times New Roman"/>
          <w:sz w:val="24"/>
          <w:szCs w:val="24"/>
        </w:rPr>
        <w:t>the article</w:t>
      </w:r>
      <w:r w:rsidRPr="00C20AB8">
        <w:rPr>
          <w:rFonts w:ascii="Times New Roman" w:hAnsi="Times New Roman" w:cs="Times New Roman"/>
          <w:sz w:val="24"/>
          <w:szCs w:val="24"/>
        </w:rPr>
        <w:t xml:space="preserve"> talks about networking and making connections </w:t>
      </w:r>
      <w:r w:rsidR="00AF2FC6">
        <w:rPr>
          <w:rFonts w:ascii="Times New Roman" w:hAnsi="Times New Roman" w:cs="Times New Roman"/>
          <w:sz w:val="24"/>
          <w:szCs w:val="24"/>
        </w:rPr>
        <w:t>while avoiding desperation. At this juncture</w:t>
      </w:r>
      <w:r w:rsidRPr="00C20AB8">
        <w:rPr>
          <w:rFonts w:ascii="Times New Roman" w:hAnsi="Times New Roman" w:cs="Times New Roman"/>
          <w:sz w:val="24"/>
          <w:szCs w:val="24"/>
        </w:rPr>
        <w:t xml:space="preserve">, the seekers conduct online searches, to understand how different organizations work, the qualifications needed, among others. </w:t>
      </w:r>
      <w:r w:rsidRPr="00C20AB8" w:rsidR="008864DC">
        <w:rPr>
          <w:rFonts w:ascii="Times New Roman" w:hAnsi="Times New Roman" w:cs="Times New Roman"/>
          <w:sz w:val="24"/>
          <w:szCs w:val="24"/>
        </w:rPr>
        <w:t>It</w:t>
      </w:r>
      <w:r w:rsidRPr="00C20AB8">
        <w:rPr>
          <w:rFonts w:ascii="Times New Roman" w:hAnsi="Times New Roman" w:cs="Times New Roman"/>
          <w:sz w:val="24"/>
          <w:szCs w:val="24"/>
        </w:rPr>
        <w:t xml:space="preserve"> makes people sell their abilities, increasing the chances for hire. </w:t>
      </w:r>
      <w:r w:rsidRPr="00C20AB8" w:rsidR="008864DC">
        <w:rPr>
          <w:rFonts w:ascii="Times New Roman" w:hAnsi="Times New Roman" w:cs="Times New Roman"/>
          <w:sz w:val="24"/>
          <w:szCs w:val="24"/>
        </w:rPr>
        <w:t>The information</w:t>
      </w:r>
      <w:r w:rsidRPr="00C20AB8">
        <w:rPr>
          <w:rFonts w:ascii="Times New Roman" w:hAnsi="Times New Roman" w:cs="Times New Roman"/>
          <w:sz w:val="24"/>
          <w:szCs w:val="24"/>
        </w:rPr>
        <w:t xml:space="preserve"> is essential to students in preparing them to know </w:t>
      </w:r>
      <w:r w:rsidRPr="00C20AB8" w:rsidR="008864DC">
        <w:rPr>
          <w:rFonts w:ascii="Times New Roman" w:hAnsi="Times New Roman" w:cs="Times New Roman"/>
          <w:sz w:val="24"/>
          <w:szCs w:val="24"/>
        </w:rPr>
        <w:t>peo</w:t>
      </w:r>
      <w:bookmarkStart w:id="0" w:name="_GoBack"/>
      <w:bookmarkEnd w:id="0"/>
      <w:r w:rsidRPr="00C20AB8" w:rsidR="008864DC">
        <w:rPr>
          <w:rFonts w:ascii="Times New Roman" w:hAnsi="Times New Roman" w:cs="Times New Roman"/>
          <w:sz w:val="24"/>
          <w:szCs w:val="24"/>
        </w:rPr>
        <w:t>ple and</w:t>
      </w:r>
      <w:r w:rsidRPr="00C20AB8">
        <w:rPr>
          <w:rFonts w:ascii="Times New Roman" w:hAnsi="Times New Roman" w:cs="Times New Roman"/>
          <w:sz w:val="24"/>
          <w:szCs w:val="24"/>
        </w:rPr>
        <w:t xml:space="preserve"> </w:t>
      </w:r>
      <w:r w:rsidR="00AF2FC6">
        <w:rPr>
          <w:rFonts w:ascii="Times New Roman" w:hAnsi="Times New Roman" w:cs="Times New Roman"/>
          <w:sz w:val="24"/>
          <w:szCs w:val="24"/>
        </w:rPr>
        <w:t xml:space="preserve">thus identify </w:t>
      </w:r>
      <w:r w:rsidRPr="00C20AB8" w:rsidR="008864DC">
        <w:rPr>
          <w:rFonts w:ascii="Times New Roman" w:hAnsi="Times New Roman" w:cs="Times New Roman"/>
          <w:sz w:val="24"/>
          <w:szCs w:val="24"/>
        </w:rPr>
        <w:t>vacancies</w:t>
      </w:r>
      <w:r w:rsidRPr="00C20AB8">
        <w:rPr>
          <w:rFonts w:ascii="Times New Roman" w:hAnsi="Times New Roman" w:cs="Times New Roman"/>
          <w:sz w:val="24"/>
          <w:szCs w:val="24"/>
        </w:rPr>
        <w:t xml:space="preserve"> and at the same time avoid desperation.</w:t>
      </w:r>
    </w:p>
    <w:p w:rsidR="00D52B55" w:rsidRPr="00C20AB8" w:rsidP="00B07C44">
      <w:pPr>
        <w:spacing w:after="0" w:line="480" w:lineRule="auto"/>
        <w:ind w:firstLine="720"/>
        <w:contextualSpacing/>
        <w:rPr>
          <w:rFonts w:ascii="Times New Roman" w:hAnsi="Times New Roman" w:cs="Times New Roman"/>
          <w:sz w:val="24"/>
          <w:szCs w:val="24"/>
        </w:rPr>
      </w:pPr>
      <w:r w:rsidRPr="00C20AB8">
        <w:rPr>
          <w:rFonts w:ascii="Times New Roman" w:hAnsi="Times New Roman" w:cs="Times New Roman"/>
          <w:sz w:val="24"/>
          <w:szCs w:val="24"/>
        </w:rPr>
        <w:t xml:space="preserve">In conclusion, </w:t>
      </w:r>
      <w:r w:rsidR="00B07C44">
        <w:rPr>
          <w:rFonts w:ascii="Times New Roman" w:hAnsi="Times New Roman" w:cs="Times New Roman"/>
          <w:sz w:val="24"/>
          <w:szCs w:val="24"/>
        </w:rPr>
        <w:t xml:space="preserve">having </w:t>
      </w:r>
      <w:r w:rsidR="00B07C44">
        <w:rPr>
          <w:rFonts w:ascii="Times New Roman" w:hAnsi="Times New Roman" w:cs="Times New Roman"/>
          <w:sz w:val="24"/>
          <w:szCs w:val="24"/>
        </w:rPr>
        <w:t>demonstrate</w:t>
      </w:r>
      <w:r w:rsidR="00B07C44">
        <w:rPr>
          <w:rFonts w:ascii="Times New Roman" w:hAnsi="Times New Roman" w:cs="Times New Roman"/>
          <w:sz w:val="24"/>
          <w:szCs w:val="24"/>
        </w:rPr>
        <w:t>d</w:t>
      </w:r>
      <w:r w:rsidR="00B07C44">
        <w:rPr>
          <w:rFonts w:ascii="Times New Roman" w:hAnsi="Times New Roman" w:cs="Times New Roman"/>
          <w:sz w:val="24"/>
          <w:szCs w:val="24"/>
        </w:rPr>
        <w:t xml:space="preserve"> how the</w:t>
      </w:r>
      <w:r w:rsidRPr="00C20AB8" w:rsidR="00B07C44">
        <w:rPr>
          <w:rFonts w:ascii="Times New Roman" w:hAnsi="Times New Roman" w:cs="Times New Roman"/>
          <w:sz w:val="24"/>
          <w:szCs w:val="24"/>
        </w:rPr>
        <w:t xml:space="preserve"> article is relevant and essential to students as it sets a positive mindset, helps them prepare better and also adju</w:t>
      </w:r>
      <w:r w:rsidR="00B07C44">
        <w:rPr>
          <w:rFonts w:ascii="Times New Roman" w:hAnsi="Times New Roman" w:cs="Times New Roman"/>
          <w:sz w:val="24"/>
          <w:szCs w:val="24"/>
        </w:rPr>
        <w:t xml:space="preserve">st to the changes in the market, it is clear that </w:t>
      </w:r>
      <w:r w:rsidRPr="00C20AB8">
        <w:rPr>
          <w:rFonts w:ascii="Times New Roman" w:hAnsi="Times New Roman" w:cs="Times New Roman"/>
          <w:sz w:val="24"/>
          <w:szCs w:val="24"/>
        </w:rPr>
        <w:t xml:space="preserve">Nguyen’s article is relevant to students </w:t>
      </w:r>
      <w:r w:rsidRPr="00C20AB8" w:rsidR="008864DC">
        <w:rPr>
          <w:rFonts w:ascii="Times New Roman" w:hAnsi="Times New Roman" w:cs="Times New Roman"/>
          <w:sz w:val="24"/>
          <w:szCs w:val="24"/>
        </w:rPr>
        <w:t>as it makes them remain competitive even when the econom</w:t>
      </w:r>
      <w:r w:rsidR="00AF2FC6">
        <w:rPr>
          <w:rFonts w:ascii="Times New Roman" w:hAnsi="Times New Roman" w:cs="Times New Roman"/>
          <w:sz w:val="24"/>
          <w:szCs w:val="24"/>
        </w:rPr>
        <w:t xml:space="preserve">y is affected by the pandemic. </w:t>
      </w:r>
      <w:r w:rsidRPr="00C20AB8" w:rsidR="008864DC">
        <w:rPr>
          <w:rFonts w:ascii="Times New Roman" w:hAnsi="Times New Roman" w:cs="Times New Roman"/>
          <w:sz w:val="24"/>
          <w:szCs w:val="24"/>
        </w:rPr>
        <w:t xml:space="preserve">As explained above, the </w:t>
      </w:r>
      <w:r w:rsidRPr="00C20AB8" w:rsidR="008864DC">
        <w:rPr>
          <w:rFonts w:ascii="Times New Roman" w:hAnsi="Times New Roman" w:cs="Times New Roman"/>
          <w:sz w:val="24"/>
          <w:szCs w:val="24"/>
        </w:rPr>
        <w:t>writer gives hope that the issue would be solved and thus open mind should be retained. People should also use this time for serious preparation, understand the industrial changes as well as network and make connections while avoiding desperation. If learners follow the ideas, they will remain relevant and competitive in the market.</w:t>
      </w:r>
    </w:p>
    <w:p w:rsidR="008864DC" w:rsidRPr="00C20AB8" w:rsidP="00C20AB8">
      <w:pPr>
        <w:spacing w:after="0" w:line="480" w:lineRule="auto"/>
        <w:ind w:firstLine="720"/>
        <w:contextualSpacing/>
        <w:rPr>
          <w:rFonts w:ascii="Times New Roman" w:hAnsi="Times New Roman" w:cs="Times New Roman"/>
          <w:sz w:val="24"/>
          <w:szCs w:val="24"/>
        </w:rPr>
      </w:pPr>
    </w:p>
    <w:p w:rsidR="00AF2FC6">
      <w:pPr>
        <w:rPr>
          <w:rFonts w:ascii="Times New Roman" w:hAnsi="Times New Roman" w:cs="Times New Roman"/>
          <w:sz w:val="24"/>
          <w:szCs w:val="24"/>
        </w:rPr>
      </w:pPr>
      <w:r>
        <w:rPr>
          <w:rFonts w:ascii="Times New Roman" w:hAnsi="Times New Roman" w:cs="Times New Roman"/>
          <w:sz w:val="24"/>
          <w:szCs w:val="24"/>
        </w:rPr>
        <w:br w:type="page"/>
      </w:r>
    </w:p>
    <w:p w:rsidR="008864DC" w:rsidRPr="00C20AB8" w:rsidP="00C20AB8">
      <w:pPr>
        <w:spacing w:after="0" w:line="480" w:lineRule="auto"/>
        <w:contextualSpacing/>
        <w:jc w:val="center"/>
        <w:rPr>
          <w:rFonts w:ascii="Times New Roman" w:hAnsi="Times New Roman" w:cs="Times New Roman"/>
          <w:sz w:val="24"/>
          <w:szCs w:val="24"/>
        </w:rPr>
      </w:pPr>
      <w:r w:rsidRPr="00C20AB8">
        <w:rPr>
          <w:rFonts w:ascii="Times New Roman" w:hAnsi="Times New Roman" w:cs="Times New Roman"/>
          <w:sz w:val="24"/>
          <w:szCs w:val="24"/>
        </w:rPr>
        <w:t>Reference</w:t>
      </w:r>
    </w:p>
    <w:p w:rsidR="00DB23A8" w:rsidRPr="00C20AB8" w:rsidP="00C20AB8">
      <w:pPr>
        <w:spacing w:after="0" w:line="480" w:lineRule="auto"/>
        <w:ind w:left="720" w:hanging="720"/>
        <w:contextualSpacing/>
        <w:rPr>
          <w:rFonts w:ascii="Times New Roman" w:hAnsi="Times New Roman" w:cs="Times New Roman"/>
          <w:sz w:val="24"/>
          <w:szCs w:val="24"/>
        </w:rPr>
      </w:pPr>
      <w:r w:rsidRPr="00C20AB8">
        <w:rPr>
          <w:rFonts w:ascii="Times New Roman" w:hAnsi="Times New Roman" w:cs="Times New Roman"/>
          <w:bCs/>
          <w:color w:val="222222"/>
          <w:sz w:val="24"/>
          <w:szCs w:val="24"/>
          <w:shd w:val="clear" w:color="auto" w:fill="FFFFFF"/>
        </w:rPr>
        <w:t>Truc</w:t>
      </w:r>
      <w:r w:rsidRPr="00C20AB8">
        <w:rPr>
          <w:rFonts w:ascii="Times New Roman" w:hAnsi="Times New Roman" w:cs="Times New Roman"/>
          <w:bCs/>
          <w:color w:val="222222"/>
          <w:sz w:val="24"/>
          <w:szCs w:val="24"/>
          <w:shd w:val="clear" w:color="auto" w:fill="FFFFFF"/>
        </w:rPr>
        <w:t xml:space="preserve"> Nguyen, CBC, May 12th, 2020. “How to make your job search more successful — even during a recession” by Adapted for COMM 171</w:t>
      </w:r>
    </w:p>
    <w:p w:rsidR="008864DC" w:rsidRPr="00C20AB8" w:rsidP="00C20AB8">
      <w:pPr>
        <w:spacing w:after="0" w:line="480" w:lineRule="auto"/>
        <w:ind w:firstLine="720"/>
        <w:contextualSpacing/>
        <w:rPr>
          <w:rFonts w:ascii="Times New Roman" w:hAnsi="Times New Roman" w:cs="Times New Roman"/>
          <w:sz w:val="24"/>
          <w:szCs w:val="24"/>
        </w:rPr>
      </w:pPr>
    </w:p>
    <w:p w:rsidR="003D6F55" w:rsidRPr="00C20AB8" w:rsidP="00C20AB8">
      <w:pPr>
        <w:spacing w:after="0" w:line="480" w:lineRule="auto"/>
        <w:ind w:firstLine="720"/>
        <w:contextualSpacing/>
        <w:rPr>
          <w:rFonts w:ascii="Times New Roman" w:hAnsi="Times New Roman" w:cs="Times New Roman"/>
          <w:sz w:val="24"/>
          <w:szCs w:val="24"/>
        </w:rPr>
      </w:pPr>
    </w:p>
    <w:p w:rsidR="00F74B10" w:rsidRPr="00C20AB8" w:rsidP="00C20AB8">
      <w:pPr>
        <w:spacing w:after="0" w:line="480" w:lineRule="auto"/>
        <w:ind w:firstLine="720"/>
        <w:contextualSpacing/>
        <w:rPr>
          <w:rFonts w:ascii="Times New Roman" w:hAnsi="Times New Roman" w:cs="Times New Roman"/>
          <w:sz w:val="24"/>
          <w:szCs w:val="24"/>
        </w:rPr>
      </w:pPr>
    </w:p>
    <w:p w:rsidR="00CC0385" w:rsidRPr="00C20AB8" w:rsidP="00C20AB8">
      <w:pPr>
        <w:spacing w:after="0" w:line="480" w:lineRule="auto"/>
        <w:ind w:firstLine="720"/>
        <w:contextualSpacing/>
        <w:rPr>
          <w:rFonts w:ascii="Times New Roman" w:hAnsi="Times New Roman" w:cs="Times New Roman"/>
          <w:sz w:val="24"/>
          <w:szCs w:val="24"/>
        </w:rPr>
      </w:pPr>
    </w:p>
    <w:sectPr w:rsidSect="00C20AB8">
      <w:headerReference w:type="default" r:id="rId4"/>
      <w:headerReference w:type="first" r:id="rId5"/>
      <w:pgSz w:w="11907" w:h="16839" w:code="9"/>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0AB8" w:rsidRPr="00C20AB8" w:rsidP="00C20AB8">
    <w:pPr>
      <w:pStyle w:val="Header"/>
      <w:spacing w:line="480" w:lineRule="auto"/>
      <w:rPr>
        <w:rFonts w:ascii="Times New Roman" w:hAnsi="Times New Roman" w:cs="Times New Roman"/>
        <w:sz w:val="24"/>
        <w:szCs w:val="24"/>
      </w:rPr>
    </w:pPr>
    <w:r w:rsidRPr="00C20AB8">
      <w:rPr>
        <w:rFonts w:ascii="Times New Roman" w:hAnsi="Times New Roman" w:cs="Times New Roman"/>
        <w:sz w:val="24"/>
        <w:szCs w:val="24"/>
      </w:rPr>
      <w:t>RELEVANCE OF THE ARTICLE TO STUDENTS</w:t>
    </w:r>
    <w:r>
      <w:rPr>
        <w:rFonts w:ascii="Times New Roman" w:hAnsi="Times New Roman" w:cs="Times New Roman"/>
        <w:sz w:val="24"/>
        <w:szCs w:val="24"/>
      </w:rPr>
      <w:tab/>
    </w:r>
    <w:r w:rsidRPr="00C20AB8">
      <w:rPr>
        <w:rFonts w:ascii="Times New Roman" w:hAnsi="Times New Roman" w:cs="Times New Roman"/>
        <w:sz w:val="24"/>
        <w:szCs w:val="24"/>
      </w:rPr>
      <w:t xml:space="preserve"> </w:t>
    </w:r>
    <w:sdt>
      <w:sdtPr>
        <w:rPr>
          <w:rFonts w:ascii="Times New Roman" w:hAnsi="Times New Roman" w:cs="Times New Roman"/>
          <w:sz w:val="24"/>
          <w:szCs w:val="24"/>
        </w:rPr>
        <w:id w:val="-1751730540"/>
        <w:docPartObj>
          <w:docPartGallery w:val="Page Numbers (Top of Page)"/>
          <w:docPartUnique/>
        </w:docPartObj>
      </w:sdtPr>
      <w:sdtEndPr>
        <w:rPr>
          <w:noProof/>
        </w:rPr>
      </w:sdtEndPr>
      <w:sdtContent>
        <w:r w:rsidRPr="00C20AB8">
          <w:rPr>
            <w:rFonts w:ascii="Times New Roman" w:hAnsi="Times New Roman" w:cs="Times New Roman"/>
            <w:sz w:val="24"/>
            <w:szCs w:val="24"/>
          </w:rPr>
          <w:fldChar w:fldCharType="begin"/>
        </w:r>
        <w:r w:rsidRPr="00C20AB8">
          <w:rPr>
            <w:rFonts w:ascii="Times New Roman" w:hAnsi="Times New Roman" w:cs="Times New Roman"/>
            <w:sz w:val="24"/>
            <w:szCs w:val="24"/>
          </w:rPr>
          <w:instrText xml:space="preserve"> PAGE   \* MERGEFORMAT </w:instrText>
        </w:r>
        <w:r w:rsidRPr="00C20AB8">
          <w:rPr>
            <w:rFonts w:ascii="Times New Roman" w:hAnsi="Times New Roman" w:cs="Times New Roman"/>
            <w:sz w:val="24"/>
            <w:szCs w:val="24"/>
          </w:rPr>
          <w:fldChar w:fldCharType="separate"/>
        </w:r>
        <w:r w:rsidR="00B07C44">
          <w:rPr>
            <w:rFonts w:ascii="Times New Roman" w:hAnsi="Times New Roman" w:cs="Times New Roman"/>
            <w:noProof/>
            <w:sz w:val="24"/>
            <w:szCs w:val="24"/>
          </w:rPr>
          <w:t>3</w:t>
        </w:r>
        <w:r w:rsidRPr="00C20AB8">
          <w:rPr>
            <w:rFonts w:ascii="Times New Roman" w:hAnsi="Times New Roman" w:cs="Times New Roman"/>
            <w:noProof/>
            <w:sz w:val="24"/>
            <w:szCs w:val="24"/>
          </w:rPr>
          <w:fldChar w:fldCharType="end"/>
        </w:r>
      </w:sdtContent>
    </w:sdt>
  </w:p>
  <w:p w:rsidR="00C20AB8">
    <w:pPr>
      <w:pStyle w:val="Header"/>
    </w:pPr>
  </w:p>
  <w:p w:rsidR="00C20A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0AB8" w:rsidRPr="00C20AB8" w:rsidP="00C20AB8">
    <w:pPr>
      <w:pStyle w:val="Header"/>
      <w:spacing w:line="480" w:lineRule="auto"/>
      <w:rPr>
        <w:rFonts w:ascii="Times New Roman" w:hAnsi="Times New Roman" w:cs="Times New Roman"/>
        <w:sz w:val="24"/>
        <w:szCs w:val="24"/>
      </w:rPr>
    </w:pPr>
    <w:r w:rsidRPr="00C20AB8">
      <w:rPr>
        <w:rFonts w:ascii="Times New Roman" w:hAnsi="Times New Roman" w:cs="Times New Roman"/>
        <w:sz w:val="24"/>
        <w:szCs w:val="24"/>
      </w:rPr>
      <w:t>Running head: RELEVANCE OF THE ARTICLE TO STUDENTS</w:t>
    </w:r>
    <w:r>
      <w:rPr>
        <w:rFonts w:ascii="Times New Roman" w:hAnsi="Times New Roman" w:cs="Times New Roman"/>
        <w:sz w:val="24"/>
        <w:szCs w:val="24"/>
      </w:rPr>
      <w:tab/>
    </w:r>
    <w:r w:rsidRPr="00C20AB8">
      <w:rPr>
        <w:rFonts w:ascii="Times New Roman" w:hAnsi="Times New Roman" w:cs="Times New Roman"/>
        <w:sz w:val="24"/>
        <w:szCs w:val="24"/>
      </w:rPr>
      <w:t xml:space="preserve"> </w:t>
    </w:r>
    <w:sdt>
      <w:sdtPr>
        <w:rPr>
          <w:rFonts w:ascii="Times New Roman" w:hAnsi="Times New Roman" w:cs="Times New Roman"/>
          <w:sz w:val="24"/>
          <w:szCs w:val="24"/>
        </w:rPr>
        <w:id w:val="-1149203918"/>
        <w:docPartObj>
          <w:docPartGallery w:val="Page Numbers (Top of Page)"/>
          <w:docPartUnique/>
        </w:docPartObj>
      </w:sdtPr>
      <w:sdtEndPr>
        <w:rPr>
          <w:noProof/>
        </w:rPr>
      </w:sdtEndPr>
      <w:sdtContent>
        <w:r w:rsidRPr="00C20AB8">
          <w:rPr>
            <w:rFonts w:ascii="Times New Roman" w:hAnsi="Times New Roman" w:cs="Times New Roman"/>
            <w:sz w:val="24"/>
            <w:szCs w:val="24"/>
          </w:rPr>
          <w:fldChar w:fldCharType="begin"/>
        </w:r>
        <w:r w:rsidRPr="00C20AB8">
          <w:rPr>
            <w:rFonts w:ascii="Times New Roman" w:hAnsi="Times New Roman" w:cs="Times New Roman"/>
            <w:sz w:val="24"/>
            <w:szCs w:val="24"/>
          </w:rPr>
          <w:instrText xml:space="preserve"> PAGE   \* MERGEFORMAT </w:instrText>
        </w:r>
        <w:r w:rsidRPr="00C20AB8">
          <w:rPr>
            <w:rFonts w:ascii="Times New Roman" w:hAnsi="Times New Roman" w:cs="Times New Roman"/>
            <w:sz w:val="24"/>
            <w:szCs w:val="24"/>
          </w:rPr>
          <w:fldChar w:fldCharType="separate"/>
        </w:r>
        <w:r w:rsidR="00AF2FC6">
          <w:rPr>
            <w:rFonts w:ascii="Times New Roman" w:hAnsi="Times New Roman" w:cs="Times New Roman"/>
            <w:noProof/>
            <w:sz w:val="24"/>
            <w:szCs w:val="24"/>
          </w:rPr>
          <w:t>1</w:t>
        </w:r>
        <w:r w:rsidRPr="00C20AB8">
          <w:rPr>
            <w:rFonts w:ascii="Times New Roman" w:hAnsi="Times New Roman" w:cs="Times New Roman"/>
            <w:noProof/>
            <w:sz w:val="24"/>
            <w:szCs w:val="24"/>
          </w:rPr>
          <w:fldChar w:fldCharType="end"/>
        </w:r>
      </w:sdtContent>
    </w:sdt>
  </w:p>
  <w:p w:rsidR="00C20AB8" w:rsidP="00C20AB8">
    <w:pPr>
      <w:pStyle w:val="Header"/>
      <w:tabs>
        <w:tab w:val="clear" w:pos="4680"/>
        <w:tab w:val="left" w:pos="5250"/>
        <w:tab w:val="clear" w:pos="9360"/>
      </w:tabs>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2686"/>
    <w:rsid w:val="00017A45"/>
    <w:rsid w:val="0014794E"/>
    <w:rsid w:val="003D6F55"/>
    <w:rsid w:val="008864DC"/>
    <w:rsid w:val="008A571E"/>
    <w:rsid w:val="009464E2"/>
    <w:rsid w:val="00AF2FC6"/>
    <w:rsid w:val="00B07C44"/>
    <w:rsid w:val="00C20AB8"/>
    <w:rsid w:val="00CA2686"/>
    <w:rsid w:val="00CC0385"/>
    <w:rsid w:val="00D52B55"/>
    <w:rsid w:val="00D53BFA"/>
    <w:rsid w:val="00DB23A8"/>
    <w:rsid w:val="00F54605"/>
    <w:rsid w:val="00F74B1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0A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0AB8"/>
  </w:style>
  <w:style w:type="paragraph" w:styleId="Footer">
    <w:name w:val="footer"/>
    <w:basedOn w:val="Normal"/>
    <w:link w:val="FooterChar"/>
    <w:uiPriority w:val="99"/>
    <w:unhideWhenUsed/>
    <w:rsid w:val="00C20A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0AB8"/>
  </w:style>
  <w:style w:type="paragraph" w:styleId="BalloonText">
    <w:name w:val="Balloon Text"/>
    <w:basedOn w:val="Normal"/>
    <w:link w:val="BalloonTextChar"/>
    <w:uiPriority w:val="99"/>
    <w:semiHidden/>
    <w:unhideWhenUsed/>
    <w:rsid w:val="00C20A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0AB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Pages>
  <Words>701</Words>
  <Characters>3996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4</cp:revision>
  <dcterms:created xsi:type="dcterms:W3CDTF">2020-05-26T08:56:00Z</dcterms:created>
  <dcterms:modified xsi:type="dcterms:W3CDTF">2020-05-26T10:00:00Z</dcterms:modified>
</cp:coreProperties>
</file>